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DC" w:rsidRPr="00DD564D" w:rsidRDefault="00D61CA6" w:rsidP="00D61CA6">
      <w:pPr>
        <w:spacing w:after="0"/>
        <w:rPr>
          <w:sz w:val="36"/>
          <w:szCs w:val="36"/>
          <w:lang w:val="en-US"/>
        </w:rPr>
      </w:pPr>
      <w:r w:rsidRPr="00DD564D">
        <w:rPr>
          <w:sz w:val="36"/>
          <w:szCs w:val="36"/>
          <w:lang w:val="en-US"/>
        </w:rPr>
        <w:t xml:space="preserve">LETTER OF INDEMNITY </w:t>
      </w:r>
      <w:r w:rsidR="00DD564D" w:rsidRPr="00DD564D">
        <w:rPr>
          <w:sz w:val="36"/>
          <w:szCs w:val="36"/>
          <w:lang w:val="en-US"/>
        </w:rPr>
        <w:t xml:space="preserve"> </w:t>
      </w:r>
    </w:p>
    <w:p w:rsidR="00D61CA6" w:rsidRDefault="00D61CA6" w:rsidP="00D61CA6">
      <w:pPr>
        <w:spacing w:after="0"/>
        <w:rPr>
          <w:lang w:val="en-US"/>
        </w:rPr>
      </w:pPr>
    </w:p>
    <w:p w:rsidR="00D61CA6" w:rsidRDefault="00D61CA6" w:rsidP="00D61CA6">
      <w:pPr>
        <w:spacing w:after="0"/>
        <w:rPr>
          <w:lang w:val="en-US"/>
        </w:rPr>
      </w:pPr>
    </w:p>
    <w:p w:rsidR="00D61CA6" w:rsidRDefault="00D61CA6" w:rsidP="00D61CA6">
      <w:pPr>
        <w:spacing w:after="0"/>
        <w:rPr>
          <w:lang w:val="en-US"/>
        </w:rPr>
      </w:pPr>
      <w:r>
        <w:rPr>
          <w:lang w:val="en-US"/>
        </w:rPr>
        <w:t>Date:</w:t>
      </w:r>
    </w:p>
    <w:p w:rsidR="00D61CA6" w:rsidRDefault="00D61CA6" w:rsidP="00D61CA6">
      <w:pPr>
        <w:spacing w:after="0"/>
        <w:rPr>
          <w:lang w:val="en-US"/>
        </w:rPr>
      </w:pPr>
    </w:p>
    <w:p w:rsidR="00D61CA6" w:rsidRDefault="00D61CA6" w:rsidP="00D61CA6">
      <w:pPr>
        <w:spacing w:after="0"/>
        <w:rPr>
          <w:lang w:val="en-US"/>
        </w:rPr>
      </w:pPr>
      <w:r>
        <w:rPr>
          <w:lang w:val="en-US"/>
        </w:rPr>
        <w:t>The Director-General</w:t>
      </w:r>
    </w:p>
    <w:p w:rsidR="00D61CA6" w:rsidRDefault="00D61CA6" w:rsidP="00D61CA6">
      <w:pPr>
        <w:spacing w:after="0"/>
        <w:rPr>
          <w:lang w:val="en-US"/>
        </w:rPr>
      </w:pPr>
      <w:r>
        <w:rPr>
          <w:lang w:val="en-US"/>
        </w:rPr>
        <w:t>The Malta Chamber of Commerce, Enterprise and Industry,</w:t>
      </w:r>
    </w:p>
    <w:p w:rsidR="00D61CA6" w:rsidRDefault="00D61CA6" w:rsidP="00D61CA6">
      <w:pPr>
        <w:spacing w:after="0"/>
        <w:rPr>
          <w:lang w:val="en-US"/>
        </w:rPr>
      </w:pPr>
      <w:r>
        <w:rPr>
          <w:lang w:val="en-US"/>
        </w:rPr>
        <w:t>Exchange Buildings,</w:t>
      </w:r>
    </w:p>
    <w:p w:rsidR="00D61CA6" w:rsidRDefault="00D61CA6" w:rsidP="00D61CA6">
      <w:pPr>
        <w:spacing w:after="0"/>
        <w:rPr>
          <w:lang w:val="en-US"/>
        </w:rPr>
      </w:pPr>
      <w:r>
        <w:rPr>
          <w:lang w:val="en-US"/>
        </w:rPr>
        <w:t>Republic Street,</w:t>
      </w:r>
    </w:p>
    <w:p w:rsidR="00D61CA6" w:rsidRDefault="00D61CA6" w:rsidP="00D61CA6">
      <w:pPr>
        <w:spacing w:after="0"/>
        <w:rPr>
          <w:lang w:val="en-US"/>
        </w:rPr>
      </w:pPr>
      <w:r>
        <w:rPr>
          <w:lang w:val="en-US"/>
        </w:rPr>
        <w:t>Valletta.</w:t>
      </w:r>
    </w:p>
    <w:p w:rsidR="00D61CA6" w:rsidRDefault="00D61CA6" w:rsidP="00D61CA6">
      <w:pPr>
        <w:spacing w:after="0"/>
        <w:rPr>
          <w:lang w:val="en-US"/>
        </w:rPr>
      </w:pPr>
    </w:p>
    <w:p w:rsidR="00DD564D" w:rsidRDefault="00DD564D" w:rsidP="00D61CA6">
      <w:pPr>
        <w:spacing w:after="0"/>
        <w:rPr>
          <w:lang w:val="en-US"/>
        </w:rPr>
      </w:pPr>
    </w:p>
    <w:p w:rsidR="00D61CA6" w:rsidRDefault="00D61CA6" w:rsidP="00D61CA6">
      <w:pPr>
        <w:spacing w:after="0"/>
        <w:rPr>
          <w:lang w:val="en-US"/>
        </w:rPr>
      </w:pPr>
    </w:p>
    <w:p w:rsidR="00D61CA6" w:rsidRDefault="00D61CA6" w:rsidP="00DD564D">
      <w:pPr>
        <w:spacing w:after="0"/>
        <w:jc w:val="both"/>
        <w:rPr>
          <w:lang w:val="en-US"/>
        </w:rPr>
      </w:pPr>
      <w:r>
        <w:rPr>
          <w:lang w:val="en-US"/>
        </w:rPr>
        <w:t>Dear Sir,</w:t>
      </w:r>
    </w:p>
    <w:p w:rsidR="00D61CA6" w:rsidRDefault="00D61CA6" w:rsidP="00DD564D">
      <w:pPr>
        <w:spacing w:after="0"/>
        <w:jc w:val="both"/>
        <w:rPr>
          <w:lang w:val="en-US"/>
        </w:rPr>
      </w:pPr>
    </w:p>
    <w:p w:rsidR="00D61CA6" w:rsidRPr="00D61CA6" w:rsidRDefault="00D61CA6" w:rsidP="00DD564D">
      <w:pPr>
        <w:pStyle w:val="ListParagraph"/>
        <w:numPr>
          <w:ilvl w:val="0"/>
          <w:numId w:val="1"/>
        </w:numPr>
        <w:spacing w:after="0"/>
        <w:jc w:val="both"/>
        <w:rPr>
          <w:lang w:val="en-US"/>
        </w:rPr>
      </w:pPr>
      <w:r w:rsidRPr="00D61CA6">
        <w:rPr>
          <w:lang w:val="en-US"/>
        </w:rPr>
        <w:t>In consideration of your issuing, endorsing or certifying at our request such Certificates of Origin, commercial invoices, packing lists and all other documents whatsoever require</w:t>
      </w:r>
      <w:r w:rsidR="00DD564D">
        <w:rPr>
          <w:lang w:val="en-US"/>
        </w:rPr>
        <w:t>d</w:t>
      </w:r>
      <w:r w:rsidRPr="00D61CA6">
        <w:rPr>
          <w:lang w:val="en-US"/>
        </w:rPr>
        <w:t xml:space="preserve"> of you by us during the period from 1 January to 31 December ____, we hereby undertake to fully indemnify </w:t>
      </w:r>
      <w:r w:rsidR="00DD564D">
        <w:rPr>
          <w:lang w:val="en-US"/>
        </w:rPr>
        <w:t>the Malta Chamber of Commerce, Enterprise and Industry and its officials</w:t>
      </w:r>
      <w:r w:rsidRPr="00D61CA6">
        <w:rPr>
          <w:lang w:val="en-US"/>
        </w:rPr>
        <w:t xml:space="preserve"> and to keep you fully indemnified against all actions, suits, proceedings, claims expenses, loss, damages, costs, charges and liabilities whatsoever which may be taken or made against you or incurred or become payable by you by reason of or on account of or</w:t>
      </w:r>
      <w:r w:rsidR="00DD564D">
        <w:rPr>
          <w:lang w:val="en-US"/>
        </w:rPr>
        <w:t xml:space="preserve"> on</w:t>
      </w:r>
      <w:r w:rsidRPr="00D61CA6">
        <w:rPr>
          <w:lang w:val="en-US"/>
        </w:rPr>
        <w:t xml:space="preserve"> arising out of your issuing, endorsing or certifying the aforesaid documents. </w:t>
      </w:r>
    </w:p>
    <w:p w:rsidR="00D61CA6" w:rsidRDefault="00D61CA6" w:rsidP="00DD564D">
      <w:pPr>
        <w:spacing w:after="0"/>
        <w:jc w:val="both"/>
        <w:rPr>
          <w:lang w:val="en-US"/>
        </w:rPr>
      </w:pPr>
    </w:p>
    <w:p w:rsidR="00D61CA6" w:rsidRPr="00D61CA6" w:rsidRDefault="00D61CA6" w:rsidP="00DD564D">
      <w:pPr>
        <w:pStyle w:val="ListParagraph"/>
        <w:numPr>
          <w:ilvl w:val="0"/>
          <w:numId w:val="1"/>
        </w:numPr>
        <w:spacing w:after="0"/>
        <w:jc w:val="both"/>
        <w:rPr>
          <w:lang w:val="en-US"/>
        </w:rPr>
      </w:pPr>
      <w:r w:rsidRPr="00D61CA6">
        <w:rPr>
          <w:lang w:val="en-US"/>
        </w:rPr>
        <w:t xml:space="preserve">We declare that the information contained in all our applications for any such certificates or certifications as referred to above </w:t>
      </w:r>
      <w:proofErr w:type="gramStart"/>
      <w:r w:rsidRPr="00D61CA6">
        <w:rPr>
          <w:lang w:val="en-US"/>
        </w:rPr>
        <w:t>is</w:t>
      </w:r>
      <w:proofErr w:type="gramEnd"/>
      <w:r w:rsidRPr="00D61CA6">
        <w:rPr>
          <w:lang w:val="en-US"/>
        </w:rPr>
        <w:t xml:space="preserve"> true and correct.  </w:t>
      </w:r>
    </w:p>
    <w:p w:rsidR="00D61CA6" w:rsidRDefault="00D61CA6" w:rsidP="00DD564D">
      <w:pPr>
        <w:spacing w:after="0"/>
        <w:jc w:val="both"/>
        <w:rPr>
          <w:lang w:val="en-US"/>
        </w:rPr>
      </w:pPr>
    </w:p>
    <w:p w:rsidR="00D61CA6" w:rsidRDefault="00D61CA6" w:rsidP="00DD564D">
      <w:pPr>
        <w:spacing w:after="0"/>
        <w:jc w:val="both"/>
        <w:rPr>
          <w:lang w:val="en-US"/>
        </w:rPr>
      </w:pPr>
    </w:p>
    <w:p w:rsidR="00D61CA6" w:rsidRDefault="00D61CA6" w:rsidP="00DD564D">
      <w:pPr>
        <w:spacing w:after="0"/>
        <w:jc w:val="both"/>
        <w:rPr>
          <w:lang w:val="en-US"/>
        </w:rPr>
      </w:pPr>
    </w:p>
    <w:p w:rsidR="00D61CA6" w:rsidRDefault="00D61CA6" w:rsidP="00DD564D">
      <w:pPr>
        <w:spacing w:after="0"/>
        <w:jc w:val="both"/>
        <w:rPr>
          <w:lang w:val="en-US"/>
        </w:rPr>
      </w:pPr>
    </w:p>
    <w:p w:rsidR="00D61CA6" w:rsidRDefault="00D61CA6" w:rsidP="00DD564D">
      <w:pPr>
        <w:spacing w:after="0"/>
        <w:jc w:val="both"/>
        <w:rPr>
          <w:lang w:val="en-US"/>
        </w:rPr>
      </w:pPr>
      <w:r>
        <w:rPr>
          <w:lang w:val="en-US"/>
        </w:rPr>
        <w:t xml:space="preserve">Signature </w:t>
      </w:r>
      <w:r w:rsidR="00DD564D">
        <w:rPr>
          <w:lang w:val="en-US"/>
        </w:rPr>
        <w:t>_________________________________________________________________________</w:t>
      </w:r>
    </w:p>
    <w:p w:rsidR="00DD564D" w:rsidRPr="00DD564D" w:rsidRDefault="00DD564D" w:rsidP="00DD564D">
      <w:pPr>
        <w:spacing w:line="360" w:lineRule="auto"/>
        <w:ind w:left="720"/>
        <w:jc w:val="both"/>
        <w:rPr>
          <w:rFonts w:cstheme="minorHAnsi"/>
          <w:spacing w:val="-4"/>
          <w:sz w:val="21"/>
          <w:szCs w:val="21"/>
        </w:rPr>
      </w:pPr>
      <w:r w:rsidRPr="00DD564D">
        <w:rPr>
          <w:rFonts w:cstheme="minorHAnsi"/>
          <w:spacing w:val="-4"/>
          <w:sz w:val="21"/>
          <w:szCs w:val="21"/>
        </w:rPr>
        <w:t xml:space="preserve">    Proprietor, Partner, Director, Company Secretary or Chief Executive Officer (delete as applicable)</w:t>
      </w:r>
    </w:p>
    <w:p w:rsidR="00D61CA6" w:rsidRDefault="00D61CA6" w:rsidP="00DD564D">
      <w:pPr>
        <w:spacing w:after="0"/>
        <w:jc w:val="both"/>
        <w:rPr>
          <w:lang w:val="en-US"/>
        </w:rPr>
      </w:pPr>
    </w:p>
    <w:p w:rsidR="00D61CA6" w:rsidRDefault="00D61CA6" w:rsidP="00DD564D">
      <w:pPr>
        <w:spacing w:after="0"/>
        <w:jc w:val="both"/>
        <w:rPr>
          <w:lang w:val="en-US"/>
        </w:rPr>
      </w:pPr>
      <w:r>
        <w:rPr>
          <w:lang w:val="en-US"/>
        </w:rPr>
        <w:t xml:space="preserve">Name of </w:t>
      </w:r>
      <w:proofErr w:type="spellStart"/>
      <w:r>
        <w:rPr>
          <w:lang w:val="en-US"/>
        </w:rPr>
        <w:t>Authorised</w:t>
      </w:r>
      <w:proofErr w:type="spellEnd"/>
      <w:r>
        <w:rPr>
          <w:lang w:val="en-US"/>
        </w:rPr>
        <w:t xml:space="preserve"> Signatory</w:t>
      </w:r>
      <w:r w:rsidR="00DD564D">
        <w:rPr>
          <w:lang w:val="en-US"/>
        </w:rPr>
        <w:t>: ________________________________________________________</w:t>
      </w:r>
    </w:p>
    <w:p w:rsidR="00D61CA6" w:rsidRDefault="00D61CA6" w:rsidP="00DD564D">
      <w:pPr>
        <w:spacing w:after="0"/>
        <w:jc w:val="both"/>
        <w:rPr>
          <w:lang w:val="en-US"/>
        </w:rPr>
      </w:pPr>
    </w:p>
    <w:p w:rsidR="00DD564D" w:rsidRDefault="00DD564D" w:rsidP="00DD564D">
      <w:pPr>
        <w:spacing w:after="0"/>
        <w:jc w:val="both"/>
        <w:rPr>
          <w:lang w:val="en-US"/>
        </w:rPr>
      </w:pPr>
    </w:p>
    <w:p w:rsidR="00DD564D" w:rsidRDefault="00DD564D" w:rsidP="00DD564D">
      <w:pPr>
        <w:spacing w:after="0"/>
        <w:jc w:val="both"/>
        <w:rPr>
          <w:lang w:val="en-US"/>
        </w:rPr>
      </w:pPr>
    </w:p>
    <w:p w:rsidR="00D61CA6" w:rsidRDefault="00DD564D" w:rsidP="00DD564D">
      <w:pPr>
        <w:spacing w:after="0"/>
        <w:jc w:val="both"/>
        <w:rPr>
          <w:lang w:val="en-US"/>
        </w:rPr>
      </w:pPr>
      <w:r>
        <w:rPr>
          <w:lang w:val="en-US"/>
        </w:rPr>
        <w:t>Firm’s</w:t>
      </w:r>
      <w:r w:rsidR="00685888">
        <w:rPr>
          <w:lang w:val="en-US"/>
        </w:rPr>
        <w:t xml:space="preserve"> official rubber stamp:</w:t>
      </w:r>
    </w:p>
    <w:p w:rsidR="00D61CA6" w:rsidRDefault="00D61CA6" w:rsidP="00DD564D">
      <w:pPr>
        <w:spacing w:after="0"/>
        <w:jc w:val="both"/>
        <w:rPr>
          <w:lang w:val="en-US"/>
        </w:rPr>
      </w:pPr>
    </w:p>
    <w:p w:rsidR="00D61CA6" w:rsidRDefault="00D61CA6" w:rsidP="00DD564D">
      <w:pPr>
        <w:spacing w:after="0"/>
        <w:jc w:val="both"/>
        <w:rPr>
          <w:lang w:val="en-US"/>
        </w:rPr>
      </w:pPr>
    </w:p>
    <w:p w:rsidR="00685888" w:rsidRPr="009A222E" w:rsidRDefault="00685888" w:rsidP="00685888">
      <w:pPr>
        <w:jc w:val="both"/>
        <w:rPr>
          <w:rFonts w:cstheme="minorHAnsi"/>
          <w:sz w:val="21"/>
          <w:szCs w:val="21"/>
        </w:rPr>
      </w:pPr>
      <w:r w:rsidRPr="009A222E">
        <w:rPr>
          <w:rFonts w:cstheme="minorHAnsi"/>
          <w:sz w:val="21"/>
          <w:szCs w:val="21"/>
        </w:rPr>
        <w:t>The Malta Chamber is</w:t>
      </w:r>
      <w:r>
        <w:rPr>
          <w:rFonts w:cstheme="minorHAnsi"/>
          <w:sz w:val="21"/>
          <w:szCs w:val="21"/>
        </w:rPr>
        <w:t xml:space="preserve"> to treat this Letter of Indemnity </w:t>
      </w:r>
      <w:r w:rsidRPr="009A222E">
        <w:rPr>
          <w:rFonts w:cstheme="minorHAnsi"/>
          <w:sz w:val="21"/>
          <w:szCs w:val="21"/>
        </w:rPr>
        <w:t xml:space="preserve">as remaining valid until the end of this calendar year unless written </w:t>
      </w:r>
      <w:r>
        <w:rPr>
          <w:rFonts w:cstheme="minorHAnsi"/>
          <w:sz w:val="21"/>
          <w:szCs w:val="21"/>
        </w:rPr>
        <w:t>notice is received from the Malta Chamber this letter has</w:t>
      </w:r>
      <w:r w:rsidRPr="009A222E">
        <w:rPr>
          <w:rFonts w:cstheme="minorHAnsi"/>
          <w:sz w:val="21"/>
          <w:szCs w:val="21"/>
        </w:rPr>
        <w:t xml:space="preserve"> been revoked.</w:t>
      </w:r>
    </w:p>
    <w:p w:rsidR="00D61CA6" w:rsidRPr="00D61CA6" w:rsidRDefault="00D61CA6" w:rsidP="00D61CA6">
      <w:pPr>
        <w:rPr>
          <w:lang w:val="en-US"/>
        </w:rPr>
      </w:pPr>
      <w:bookmarkStart w:id="0" w:name="_GoBack"/>
      <w:bookmarkEnd w:id="0"/>
    </w:p>
    <w:sectPr w:rsidR="00D61CA6" w:rsidRPr="00D61CA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B2173"/>
    <w:multiLevelType w:val="hybridMultilevel"/>
    <w:tmpl w:val="DD161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B62419"/>
    <w:multiLevelType w:val="hybridMultilevel"/>
    <w:tmpl w:val="DD161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A6"/>
    <w:rsid w:val="000F6781"/>
    <w:rsid w:val="002628D4"/>
    <w:rsid w:val="00297D18"/>
    <w:rsid w:val="003862DC"/>
    <w:rsid w:val="00685888"/>
    <w:rsid w:val="00D61CA6"/>
    <w:rsid w:val="00DD5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C31CD-B6B6-4402-BFA3-37563806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A6"/>
    <w:pPr>
      <w:ind w:left="720"/>
      <w:contextualSpacing/>
    </w:pPr>
  </w:style>
  <w:style w:type="paragraph" w:styleId="BalloonText">
    <w:name w:val="Balloon Text"/>
    <w:basedOn w:val="Normal"/>
    <w:link w:val="BalloonTextChar"/>
    <w:uiPriority w:val="99"/>
    <w:semiHidden/>
    <w:unhideWhenUsed/>
    <w:rsid w:val="00685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63812-3DE5-4578-8A58-65DA432E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Calleja</dc:creator>
  <cp:keywords/>
  <dc:description/>
  <cp:lastModifiedBy>Cheryl Cardona</cp:lastModifiedBy>
  <cp:revision>2</cp:revision>
  <cp:lastPrinted>2018-03-14T13:44:00Z</cp:lastPrinted>
  <dcterms:created xsi:type="dcterms:W3CDTF">2020-01-06T11:40:00Z</dcterms:created>
  <dcterms:modified xsi:type="dcterms:W3CDTF">2020-01-06T11:40:00Z</dcterms:modified>
</cp:coreProperties>
</file>